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A29D" w14:textId="77777777" w:rsidR="00647BA2" w:rsidRPr="00647BA2" w:rsidRDefault="00647BA2" w:rsidP="000B22EC">
      <w:pPr>
        <w:spacing w:before="33" w:line="276" w:lineRule="auto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Project:</w:t>
      </w:r>
      <w:bookmarkStart w:id="0" w:name="_GoBack"/>
      <w:bookmarkEnd w:id="0"/>
    </w:p>
    <w:p w14:paraId="26DE363B" w14:textId="77777777" w:rsidR="00647BA2" w:rsidRPr="00647BA2" w:rsidRDefault="00647BA2" w:rsidP="000B22EC">
      <w:pPr>
        <w:spacing w:before="33" w:line="276" w:lineRule="auto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Project Director:</w:t>
      </w:r>
    </w:p>
    <w:p w14:paraId="35D33D11" w14:textId="77777777" w:rsidR="00647BA2" w:rsidRPr="00647BA2" w:rsidRDefault="00647BA2" w:rsidP="00647BA2">
      <w:pPr>
        <w:spacing w:before="33" w:line="276" w:lineRule="auto"/>
        <w:rPr>
          <w:rFonts w:ascii="Arial" w:hAnsi="Arial" w:cs="Arial"/>
          <w:spacing w:val="-1"/>
          <w:sz w:val="21"/>
        </w:rPr>
      </w:pPr>
    </w:p>
    <w:p w14:paraId="70A7F567" w14:textId="0309E6F3" w:rsidR="00647BA2" w:rsidRPr="00647BA2" w:rsidRDefault="00647BA2" w:rsidP="00647BA2">
      <w:pPr>
        <w:spacing w:before="33" w:line="276" w:lineRule="auto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Instructions:</w:t>
      </w:r>
      <w:r w:rsidRPr="00647BA2">
        <w:rPr>
          <w:rFonts w:ascii="Arial" w:hAnsi="Arial" w:cs="Arial"/>
          <w:spacing w:val="-1"/>
          <w:sz w:val="21"/>
        </w:rPr>
        <w:t xml:space="preserve">  Requested funds must be itemized and all amounts must be whole dolla</w:t>
      </w:r>
      <w:r w:rsidR="00857F45">
        <w:rPr>
          <w:rFonts w:ascii="Arial" w:hAnsi="Arial" w:cs="Arial"/>
          <w:spacing w:val="-1"/>
          <w:sz w:val="21"/>
        </w:rPr>
        <w:t xml:space="preserve">rs. Attach budget justification </w:t>
      </w:r>
      <w:r w:rsidRPr="00647BA2">
        <w:rPr>
          <w:rFonts w:ascii="Arial" w:hAnsi="Arial" w:cs="Arial"/>
          <w:spacing w:val="-1"/>
          <w:sz w:val="21"/>
        </w:rPr>
        <w:t>by line item(s). Please use additional sheets as necessary.</w:t>
      </w:r>
    </w:p>
    <w:p w14:paraId="767E56B1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F464E" wp14:editId="5EA8D9AD">
                <wp:simplePos x="0" y="0"/>
                <wp:positionH relativeFrom="column">
                  <wp:posOffset>-75565</wp:posOffset>
                </wp:positionH>
                <wp:positionV relativeFrom="paragraph">
                  <wp:posOffset>87630</wp:posOffset>
                </wp:positionV>
                <wp:extent cx="6641465" cy="13173"/>
                <wp:effectExtent l="0" t="0" r="38735" b="381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1465" cy="13173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35000">
                                <a:srgbClr val="BCAD75">
                                  <a:alpha val="55686"/>
                                </a:srgbClr>
                              </a:gs>
                              <a:gs pos="58000">
                                <a:srgbClr val="E9E4D1"/>
                              </a:gs>
                              <a:gs pos="87000">
                                <a:schemeClr val="accent4">
                                  <a:lumMod val="0"/>
                                  <a:lumOff val="100000"/>
                                  <a:alpha val="67000"/>
                                </a:schemeClr>
                              </a:gs>
                              <a:gs pos="0">
                                <a:srgbClr val="BCAD87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D13586" id="Straight Connector 3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6.9pt" to="517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" strokeweight=".5pt">
                <v:stroke joinstyle="miter"/>
              </v:line>
            </w:pict>
          </mc:Fallback>
        </mc:AlternateContent>
      </w:r>
    </w:p>
    <w:p w14:paraId="67D0C241" w14:textId="77777777" w:rsidR="00647BA2" w:rsidRPr="00647BA2" w:rsidRDefault="00647BA2" w:rsidP="00647BA2">
      <w:pPr>
        <w:spacing w:before="33" w:line="276" w:lineRule="auto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Salaries and Wages (must include fringe benefits*):</w:t>
      </w:r>
    </w:p>
    <w:p w14:paraId="4EB91E7D" w14:textId="77777777" w:rsidR="00647BA2" w:rsidRPr="00647BA2" w:rsidRDefault="00647BA2" w:rsidP="00647BA2">
      <w:pPr>
        <w:spacing w:before="33" w:line="276" w:lineRule="auto"/>
        <w:rPr>
          <w:rFonts w:ascii="Arial" w:hAnsi="Arial" w:cs="Arial"/>
          <w:spacing w:val="-1"/>
          <w:sz w:val="21"/>
        </w:rPr>
      </w:pPr>
    </w:p>
    <w:p w14:paraId="2ED38A50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046DDDEE" w14:textId="6AB1D7DA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18"/>
        </w:rPr>
      </w:pPr>
      <w:r w:rsidRPr="00A76599">
        <w:rPr>
          <w:rFonts w:ascii="Arial" w:hAnsi="Arial" w:cs="Arial"/>
          <w:spacing w:val="-1"/>
          <w:sz w:val="18"/>
        </w:rPr>
        <w:t xml:space="preserve">*Current rates: Medical Faculty: </w:t>
      </w:r>
      <w:r w:rsidR="00172F38" w:rsidRPr="00A76599">
        <w:rPr>
          <w:rFonts w:ascii="Arial" w:hAnsi="Arial" w:cs="Arial"/>
          <w:spacing w:val="-1"/>
          <w:sz w:val="18"/>
        </w:rPr>
        <w:t>27.7</w:t>
      </w:r>
      <w:r w:rsidR="00716A90" w:rsidRPr="00A76599">
        <w:rPr>
          <w:rFonts w:ascii="Arial" w:hAnsi="Arial" w:cs="Arial"/>
          <w:spacing w:val="-1"/>
          <w:sz w:val="18"/>
        </w:rPr>
        <w:t>%; Faculty-Other: 31.</w:t>
      </w:r>
      <w:r w:rsidR="00172F38" w:rsidRPr="00A76599">
        <w:rPr>
          <w:rFonts w:ascii="Arial" w:hAnsi="Arial" w:cs="Arial"/>
          <w:spacing w:val="-1"/>
          <w:sz w:val="18"/>
        </w:rPr>
        <w:t>3</w:t>
      </w:r>
      <w:r w:rsidRPr="00A76599">
        <w:rPr>
          <w:rFonts w:ascii="Arial" w:hAnsi="Arial" w:cs="Arial"/>
          <w:spacing w:val="-1"/>
          <w:sz w:val="18"/>
        </w:rPr>
        <w:t>%; Graduate Studen</w:t>
      </w:r>
      <w:r w:rsidR="00167654" w:rsidRPr="00A76599">
        <w:rPr>
          <w:rFonts w:ascii="Arial" w:hAnsi="Arial" w:cs="Arial"/>
          <w:spacing w:val="-1"/>
          <w:sz w:val="18"/>
        </w:rPr>
        <w:t>ts: 50%; Temp/Student/Other: 7.</w:t>
      </w:r>
      <w:r w:rsidR="00234833" w:rsidRPr="00A76599">
        <w:rPr>
          <w:rFonts w:ascii="Arial" w:hAnsi="Arial" w:cs="Arial"/>
          <w:spacing w:val="-1"/>
          <w:sz w:val="18"/>
        </w:rPr>
        <w:t>6</w:t>
      </w:r>
      <w:r w:rsidRPr="00A76599">
        <w:rPr>
          <w:rFonts w:ascii="Arial" w:hAnsi="Arial" w:cs="Arial"/>
          <w:spacing w:val="-1"/>
          <w:sz w:val="18"/>
        </w:rPr>
        <w:t>%</w:t>
      </w:r>
    </w:p>
    <w:p w14:paraId="05E7B627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25439C9C" w14:textId="77777777" w:rsidR="00647BA2" w:rsidRDefault="00647BA2" w:rsidP="003F24C7">
      <w:pPr>
        <w:spacing w:before="33" w:line="276" w:lineRule="auto"/>
        <w:ind w:left="5760"/>
        <w:rPr>
          <w:rFonts w:ascii="Arial" w:hAnsi="Arial" w:cs="Arial"/>
          <w:i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 </w:t>
      </w:r>
      <w:r w:rsidRPr="00647BA2">
        <w:rPr>
          <w:rFonts w:ascii="Arial" w:hAnsi="Arial" w:cs="Arial"/>
          <w:i/>
          <w:spacing w:val="-1"/>
          <w:sz w:val="21"/>
        </w:rPr>
        <w:t>Subtotal, Salaries and Wages with Fringe: $</w:t>
      </w:r>
    </w:p>
    <w:p w14:paraId="2DDBC71E" w14:textId="77777777" w:rsidR="00647BA2" w:rsidRPr="00647BA2" w:rsidRDefault="000D642C" w:rsidP="00647BA2">
      <w:pPr>
        <w:spacing w:before="33" w:line="276" w:lineRule="auto"/>
        <w:rPr>
          <w:rFonts w:ascii="Arial" w:hAnsi="Arial" w:cs="Arial"/>
          <w:i/>
          <w:spacing w:val="-1"/>
          <w:sz w:val="21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3BCA9" wp14:editId="205947B5">
                <wp:simplePos x="0" y="0"/>
                <wp:positionH relativeFrom="column">
                  <wp:posOffset>-75565</wp:posOffset>
                </wp:positionH>
                <wp:positionV relativeFrom="paragraph">
                  <wp:posOffset>197485</wp:posOffset>
                </wp:positionV>
                <wp:extent cx="6641465" cy="12700"/>
                <wp:effectExtent l="0" t="0" r="3873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1465" cy="1270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35000">
                                <a:srgbClr val="BCAD75">
                                  <a:alpha val="55686"/>
                                </a:srgbClr>
                              </a:gs>
                              <a:gs pos="58000">
                                <a:srgbClr val="E9E4D1"/>
                              </a:gs>
                              <a:gs pos="87000">
                                <a:schemeClr val="accent4">
                                  <a:lumMod val="0"/>
                                  <a:lumOff val="100000"/>
                                  <a:alpha val="67000"/>
                                </a:schemeClr>
                              </a:gs>
                              <a:gs pos="0">
                                <a:srgbClr val="BCAD87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A8E77B" id="Straight Connector 3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5.55pt" to="517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" strokeweight=".5pt">
                <v:stroke joinstyle="miter"/>
              </v:line>
            </w:pict>
          </mc:Fallback>
        </mc:AlternateContent>
      </w:r>
    </w:p>
    <w:p w14:paraId="63729773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3E28F08B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Equipment:</w:t>
      </w:r>
    </w:p>
    <w:p w14:paraId="43A0CF33" w14:textId="77777777" w:rsid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 </w:t>
      </w:r>
    </w:p>
    <w:p w14:paraId="0B39B50B" w14:textId="77777777" w:rsidR="003F24C7" w:rsidRPr="00647BA2" w:rsidRDefault="003F24C7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3FE30E7C" w14:textId="77777777" w:rsidR="003F24C7" w:rsidRPr="003F24C7" w:rsidRDefault="003F24C7" w:rsidP="003F24C7">
      <w:pPr>
        <w:spacing w:before="33" w:line="276" w:lineRule="auto"/>
        <w:ind w:left="5040" w:firstLine="720"/>
        <w:rPr>
          <w:rFonts w:ascii="Arial" w:hAnsi="Arial" w:cs="Arial"/>
          <w:i/>
          <w:spacing w:val="-1"/>
          <w:sz w:val="21"/>
        </w:rPr>
      </w:pPr>
      <w:r w:rsidRPr="003F24C7">
        <w:rPr>
          <w:rFonts w:ascii="Arial" w:hAnsi="Arial" w:cs="Arial"/>
          <w:i/>
          <w:spacing w:val="-1"/>
          <w:sz w:val="21"/>
        </w:rPr>
        <w:t>Subtotal, Equipment: $</w:t>
      </w:r>
      <w:r>
        <w:rPr>
          <w:rFonts w:ascii="Arial" w:hAnsi="Arial" w:cs="Arial"/>
          <w:i/>
          <w:spacing w:val="-1"/>
          <w:sz w:val="21"/>
        </w:rPr>
        <w:tab/>
      </w:r>
      <w:r>
        <w:rPr>
          <w:rFonts w:ascii="Arial" w:hAnsi="Arial" w:cs="Arial"/>
          <w:i/>
          <w:spacing w:val="-1"/>
          <w:sz w:val="21"/>
        </w:rPr>
        <w:tab/>
      </w:r>
    </w:p>
    <w:p w14:paraId="04AF7A53" w14:textId="77777777" w:rsidR="00647BA2" w:rsidRPr="00647BA2" w:rsidRDefault="00647BA2" w:rsidP="003F24C7">
      <w:pPr>
        <w:spacing w:before="33" w:line="276" w:lineRule="auto"/>
        <w:rPr>
          <w:rFonts w:ascii="Arial" w:hAnsi="Arial" w:cs="Arial"/>
          <w:spacing w:val="-1"/>
          <w:sz w:val="21"/>
        </w:rPr>
      </w:pPr>
    </w:p>
    <w:p w14:paraId="5AF47C5F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 </w:t>
      </w:r>
    </w:p>
    <w:p w14:paraId="70542785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Supplies:</w:t>
      </w:r>
    </w:p>
    <w:p w14:paraId="677CFF71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 </w:t>
      </w:r>
    </w:p>
    <w:p w14:paraId="41608212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2E6AB539" w14:textId="77777777" w:rsidR="003F24C7" w:rsidRPr="003F24C7" w:rsidRDefault="003F24C7" w:rsidP="003F24C7">
      <w:pPr>
        <w:spacing w:before="33" w:line="276" w:lineRule="auto"/>
        <w:ind w:left="5140" w:firstLine="620"/>
        <w:rPr>
          <w:rFonts w:ascii="Arial" w:hAnsi="Arial" w:cs="Arial"/>
          <w:i/>
          <w:spacing w:val="-1"/>
          <w:sz w:val="21"/>
        </w:rPr>
      </w:pPr>
      <w:r w:rsidRPr="003F24C7">
        <w:rPr>
          <w:rFonts w:ascii="Arial" w:hAnsi="Arial" w:cs="Arial"/>
          <w:i/>
          <w:spacing w:val="-1"/>
          <w:sz w:val="21"/>
        </w:rPr>
        <w:t>Subtotal, Supplies: $</w:t>
      </w:r>
    </w:p>
    <w:p w14:paraId="4EB70686" w14:textId="77777777" w:rsidR="00647BA2" w:rsidRPr="00647BA2" w:rsidRDefault="00647BA2" w:rsidP="00647BA2">
      <w:pPr>
        <w:spacing w:before="33" w:line="276" w:lineRule="auto"/>
        <w:rPr>
          <w:rFonts w:ascii="Arial" w:hAnsi="Arial" w:cs="Arial"/>
          <w:spacing w:val="-1"/>
          <w:sz w:val="21"/>
        </w:rPr>
      </w:pPr>
    </w:p>
    <w:p w14:paraId="5E823312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Other (specify):</w:t>
      </w:r>
    </w:p>
    <w:p w14:paraId="43EE2510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 </w:t>
      </w:r>
    </w:p>
    <w:p w14:paraId="2210A364" w14:textId="77777777" w:rsidR="003F24C7" w:rsidRPr="00647BA2" w:rsidRDefault="003F24C7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7358FF3A" w14:textId="77777777" w:rsidR="00647BA2" w:rsidRDefault="00647BA2" w:rsidP="003F24C7">
      <w:pPr>
        <w:spacing w:before="33" w:line="276" w:lineRule="auto"/>
        <w:ind w:left="5140" w:firstLine="620"/>
        <w:rPr>
          <w:rFonts w:ascii="Arial" w:hAnsi="Arial" w:cs="Arial"/>
          <w:i/>
          <w:spacing w:val="-1"/>
          <w:sz w:val="21"/>
        </w:rPr>
      </w:pPr>
      <w:r w:rsidRPr="003F24C7">
        <w:rPr>
          <w:rFonts w:ascii="Arial" w:hAnsi="Arial" w:cs="Arial"/>
          <w:i/>
          <w:spacing w:val="-1"/>
          <w:sz w:val="21"/>
        </w:rPr>
        <w:t>Subtotal, Other: $</w:t>
      </w:r>
    </w:p>
    <w:p w14:paraId="38445459" w14:textId="77777777" w:rsidR="003F24C7" w:rsidRPr="003F24C7" w:rsidRDefault="000D642C" w:rsidP="003F24C7">
      <w:pPr>
        <w:spacing w:before="33" w:line="276" w:lineRule="auto"/>
        <w:ind w:left="5140" w:firstLine="620"/>
        <w:rPr>
          <w:rFonts w:ascii="Arial" w:hAnsi="Arial" w:cs="Arial"/>
          <w:i/>
          <w:spacing w:val="-1"/>
          <w:sz w:val="21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0B9F5" wp14:editId="2E8A9F42">
                <wp:simplePos x="0" y="0"/>
                <wp:positionH relativeFrom="column">
                  <wp:posOffset>-75565</wp:posOffset>
                </wp:positionH>
                <wp:positionV relativeFrom="paragraph">
                  <wp:posOffset>197485</wp:posOffset>
                </wp:positionV>
                <wp:extent cx="6641465" cy="12700"/>
                <wp:effectExtent l="0" t="0" r="38735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1465" cy="1270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35000">
                                <a:srgbClr val="BCAD75">
                                  <a:alpha val="55686"/>
                                </a:srgbClr>
                              </a:gs>
                              <a:gs pos="58000">
                                <a:srgbClr val="E9E4D1"/>
                              </a:gs>
                              <a:gs pos="87000">
                                <a:schemeClr val="accent4">
                                  <a:lumMod val="0"/>
                                  <a:lumOff val="100000"/>
                                  <a:alpha val="67000"/>
                                </a:schemeClr>
                              </a:gs>
                              <a:gs pos="0">
                                <a:srgbClr val="BCAD87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25DDB29" id="Straight Connector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5.55pt" to="517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" strokeweight=".5pt">
                <v:stroke joinstyle="miter"/>
              </v:line>
            </w:pict>
          </mc:Fallback>
        </mc:AlternateContent>
      </w:r>
    </w:p>
    <w:p w14:paraId="3064B2F9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 </w:t>
      </w:r>
    </w:p>
    <w:p w14:paraId="2232CFBA" w14:textId="77777777" w:rsidR="00647BA2" w:rsidRDefault="00647BA2" w:rsidP="00647BA2">
      <w:pPr>
        <w:spacing w:before="33" w:line="276" w:lineRule="auto"/>
        <w:ind w:left="100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Total Amount Requested:</w:t>
      </w:r>
      <w:r w:rsidRPr="00647BA2">
        <w:rPr>
          <w:rFonts w:ascii="Arial" w:hAnsi="Arial" w:cs="Arial"/>
          <w:b/>
          <w:spacing w:val="-1"/>
          <w:sz w:val="21"/>
        </w:rPr>
        <w:tab/>
        <w:t>$</w:t>
      </w:r>
    </w:p>
    <w:p w14:paraId="1257E12C" w14:textId="77777777" w:rsidR="003F24C7" w:rsidRDefault="000D642C" w:rsidP="00647BA2">
      <w:pPr>
        <w:spacing w:before="33" w:line="276" w:lineRule="auto"/>
        <w:ind w:left="100"/>
        <w:rPr>
          <w:rFonts w:ascii="Arial" w:hAnsi="Arial" w:cs="Arial"/>
          <w:b/>
          <w:spacing w:val="-1"/>
          <w:sz w:val="21"/>
        </w:rPr>
      </w:pPr>
      <w:r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C63BF" wp14:editId="515B55C6">
                <wp:simplePos x="0" y="0"/>
                <wp:positionH relativeFrom="column">
                  <wp:posOffset>-75565</wp:posOffset>
                </wp:positionH>
                <wp:positionV relativeFrom="paragraph">
                  <wp:posOffset>197485</wp:posOffset>
                </wp:positionV>
                <wp:extent cx="6641465" cy="12700"/>
                <wp:effectExtent l="0" t="0" r="38735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1465" cy="12700"/>
                        </a:xfrm>
                        <a:prstGeom prst="line">
                          <a:avLst/>
                        </a:prstGeom>
                        <a:ln>
                          <a:gradFill flip="none" rotWithShape="1">
                            <a:gsLst>
                              <a:gs pos="35000">
                                <a:srgbClr val="BCAD75">
                                  <a:alpha val="55686"/>
                                </a:srgbClr>
                              </a:gs>
                              <a:gs pos="58000">
                                <a:srgbClr val="E9E4D1"/>
                              </a:gs>
                              <a:gs pos="87000">
                                <a:schemeClr val="accent4">
                                  <a:lumMod val="0"/>
                                  <a:lumOff val="100000"/>
                                  <a:alpha val="67000"/>
                                </a:schemeClr>
                              </a:gs>
                              <a:gs pos="0">
                                <a:srgbClr val="BCAD87"/>
                              </a:gs>
                            </a:gsLst>
                            <a:lin ang="2700000" scaled="1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9040B44" id="Straight Connector 3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5.55pt" to="517pt,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" strokeweight=".5pt">
                <v:stroke joinstyle="miter"/>
              </v:line>
            </w:pict>
          </mc:Fallback>
        </mc:AlternateContent>
      </w:r>
    </w:p>
    <w:p w14:paraId="50661D37" w14:textId="77777777" w:rsidR="003F24C7" w:rsidRPr="00647BA2" w:rsidRDefault="003F24C7" w:rsidP="00647BA2">
      <w:pPr>
        <w:spacing w:before="33" w:line="276" w:lineRule="auto"/>
        <w:ind w:left="100"/>
        <w:rPr>
          <w:rFonts w:ascii="Arial" w:hAnsi="Arial" w:cs="Arial"/>
          <w:b/>
          <w:spacing w:val="-1"/>
          <w:sz w:val="21"/>
        </w:rPr>
      </w:pPr>
    </w:p>
    <w:p w14:paraId="787BA4B6" w14:textId="77777777" w:rsidR="00647BA2" w:rsidRPr="00647BA2" w:rsidRDefault="00647BA2" w:rsidP="003F24C7">
      <w:pPr>
        <w:spacing w:before="33" w:line="276" w:lineRule="auto"/>
        <w:rPr>
          <w:rFonts w:ascii="Arial" w:hAnsi="Arial" w:cs="Arial"/>
          <w:b/>
          <w:spacing w:val="-1"/>
          <w:sz w:val="21"/>
        </w:rPr>
      </w:pPr>
      <w:r w:rsidRPr="00647BA2">
        <w:rPr>
          <w:rFonts w:ascii="Arial" w:hAnsi="Arial" w:cs="Arial"/>
          <w:b/>
          <w:spacing w:val="-1"/>
          <w:sz w:val="21"/>
        </w:rPr>
        <w:t>Additional Funding from Other Sources (please specify, as appropriate):</w:t>
      </w:r>
    </w:p>
    <w:p w14:paraId="3A6AE33D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319C5E39" w14:textId="77777777" w:rsidR="00647BA2" w:rsidRPr="00647BA2" w:rsidRDefault="00647BA2" w:rsidP="003F24C7">
      <w:pPr>
        <w:spacing w:before="33" w:line="276" w:lineRule="auto"/>
        <w:rPr>
          <w:rFonts w:ascii="Arial" w:hAnsi="Arial" w:cs="Arial"/>
          <w:spacing w:val="-1"/>
          <w:sz w:val="21"/>
        </w:rPr>
      </w:pPr>
    </w:p>
    <w:p w14:paraId="56D779FC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  <w:sz w:val="21"/>
        </w:rPr>
      </w:pPr>
    </w:p>
    <w:p w14:paraId="236FAB1D" w14:textId="5C9F7142" w:rsidR="00647BA2" w:rsidRPr="00647BA2" w:rsidRDefault="00647BA2" w:rsidP="00CD72A8">
      <w:pPr>
        <w:spacing w:before="33" w:line="276" w:lineRule="auto"/>
        <w:rPr>
          <w:rFonts w:ascii="Arial" w:hAnsi="Arial" w:cs="Arial"/>
          <w:spacing w:val="-1"/>
          <w:sz w:val="21"/>
        </w:rPr>
      </w:pPr>
      <w:r w:rsidRPr="00647BA2">
        <w:rPr>
          <w:rFonts w:ascii="Arial" w:hAnsi="Arial" w:cs="Arial"/>
          <w:spacing w:val="-1"/>
          <w:sz w:val="21"/>
        </w:rPr>
        <w:t xml:space="preserve">Note: Budget form may be downloaded from the ACIE Web site at </w:t>
      </w:r>
      <w:hyperlink r:id="rId8" w:history="1">
        <w:r w:rsidR="00106AA5" w:rsidRPr="0041127B">
          <w:rPr>
            <w:rStyle w:val="Hyperlink"/>
            <w:rFonts w:ascii="Arial" w:hAnsi="Arial" w:cs="Arial"/>
            <w:spacing w:val="-1"/>
            <w:sz w:val="21"/>
          </w:rPr>
          <w:t>http://www.provost.pitt.edu/acie/awards</w:t>
        </w:r>
      </w:hyperlink>
      <w:r w:rsidR="00106AA5">
        <w:rPr>
          <w:rFonts w:ascii="Arial" w:hAnsi="Arial" w:cs="Arial"/>
          <w:spacing w:val="-1"/>
          <w:sz w:val="21"/>
        </w:rPr>
        <w:t xml:space="preserve">. </w:t>
      </w:r>
    </w:p>
    <w:p w14:paraId="0E0446F6" w14:textId="77777777" w:rsidR="00647BA2" w:rsidRPr="00647BA2" w:rsidRDefault="00647BA2" w:rsidP="00647BA2">
      <w:pPr>
        <w:spacing w:before="33" w:line="276" w:lineRule="auto"/>
        <w:ind w:left="100"/>
        <w:rPr>
          <w:rFonts w:ascii="Arial" w:hAnsi="Arial" w:cs="Arial"/>
          <w:spacing w:val="-1"/>
        </w:rPr>
      </w:pPr>
    </w:p>
    <w:sectPr w:rsidR="00647BA2" w:rsidRPr="00647BA2" w:rsidSect="00647BA2">
      <w:head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C18F3" w14:textId="77777777" w:rsidR="00C63D06" w:rsidRDefault="00C63D06" w:rsidP="00900918">
      <w:r>
        <w:separator/>
      </w:r>
    </w:p>
  </w:endnote>
  <w:endnote w:type="continuationSeparator" w:id="0">
    <w:p w14:paraId="2CB5814D" w14:textId="77777777" w:rsidR="00C63D06" w:rsidRDefault="00C63D06" w:rsidP="009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D20C" w14:textId="77777777" w:rsidR="00C63D06" w:rsidRDefault="00C63D06" w:rsidP="00900918">
      <w:r>
        <w:separator/>
      </w:r>
    </w:p>
  </w:footnote>
  <w:footnote w:type="continuationSeparator" w:id="0">
    <w:p w14:paraId="60C67066" w14:textId="77777777" w:rsidR="00C63D06" w:rsidRDefault="00C63D06" w:rsidP="0090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8C84" w14:textId="77777777" w:rsidR="00647BA2" w:rsidRPr="00647BA2" w:rsidRDefault="00647BA2" w:rsidP="00A36058">
    <w:pPr>
      <w:pStyle w:val="Header"/>
      <w:tabs>
        <w:tab w:val="clear" w:pos="9360"/>
        <w:tab w:val="left" w:pos="9762"/>
      </w:tabs>
      <w:rPr>
        <w:rFonts w:ascii="Franklin Gothic Demi Cond" w:hAnsi="Franklin Gothic Demi Cond"/>
        <w:color w:val="001C44"/>
        <w:sz w:val="52"/>
        <w:szCs w:val="52"/>
      </w:rPr>
    </w:pPr>
    <w:r w:rsidRPr="00647BA2">
      <w:rPr>
        <w:rFonts w:ascii="Franklin Gothic Demi Cond" w:hAnsi="Franklin Gothic Demi Cond"/>
        <w:color w:val="001C44"/>
        <w:sz w:val="56"/>
        <w:szCs w:val="52"/>
      </w:rPr>
      <w:t>INNOVATION IN EDUCATION AWARDS</w:t>
    </w:r>
    <w:r w:rsidRPr="00647BA2">
      <w:rPr>
        <w:rFonts w:ascii="Franklin Gothic Demi Cond" w:hAnsi="Franklin Gothic Demi Cond"/>
        <w:color w:val="001C44"/>
        <w:sz w:val="52"/>
        <w:szCs w:val="52"/>
      </w:rPr>
      <w:tab/>
    </w:r>
  </w:p>
  <w:p w14:paraId="754F7480" w14:textId="6C32A8BE" w:rsidR="00647BA2" w:rsidRPr="00647BA2" w:rsidRDefault="00647BA2" w:rsidP="00647BA2">
    <w:pPr>
      <w:pStyle w:val="Header"/>
      <w:tabs>
        <w:tab w:val="clear" w:pos="4680"/>
        <w:tab w:val="clear" w:pos="9360"/>
        <w:tab w:val="left" w:pos="8339"/>
      </w:tabs>
      <w:spacing w:line="276" w:lineRule="auto"/>
      <w:rPr>
        <w:rFonts w:ascii="Franklin Gothic Demi Cond" w:hAnsi="Franklin Gothic Demi Cond"/>
        <w:color w:val="001C44"/>
        <w:sz w:val="36"/>
        <w:szCs w:val="36"/>
      </w:rPr>
    </w:pPr>
    <w:r>
      <w:rPr>
        <w:rFonts w:ascii="Arial" w:hAnsi="Arial" w:cs="Arial"/>
        <w:noProof/>
        <w:spacing w:val="-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3C653F" wp14:editId="6704FF78">
              <wp:simplePos x="0" y="0"/>
              <wp:positionH relativeFrom="column">
                <wp:posOffset>-76200</wp:posOffset>
              </wp:positionH>
              <wp:positionV relativeFrom="paragraph">
                <wp:posOffset>284480</wp:posOffset>
              </wp:positionV>
              <wp:extent cx="6641465" cy="13173"/>
              <wp:effectExtent l="0" t="0" r="38735" b="381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1465" cy="13173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35000">
                              <a:srgbClr val="BCAD75">
                                <a:alpha val="55686"/>
                              </a:srgbClr>
                            </a:gs>
                            <a:gs pos="58000">
                              <a:srgbClr val="E9E4D1"/>
                            </a:gs>
                            <a:gs pos="87000">
                              <a:schemeClr val="accent4">
                                <a:lumMod val="0"/>
                                <a:lumOff val="100000"/>
                                <a:alpha val="67000"/>
                              </a:schemeClr>
                            </a:gs>
                            <a:gs pos="0">
                              <a:srgbClr val="BCAD87"/>
                            </a:gs>
                          </a:gsLst>
                          <a:lin ang="27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8960E3" id="Straight Connector 3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2.4pt" to="516.9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" strokeweight=".5pt">
              <v:stroke joinstyle="miter"/>
            </v:line>
          </w:pict>
        </mc:Fallback>
      </mc:AlternateContent>
    </w:r>
    <w:r>
      <w:rPr>
        <w:rFonts w:ascii="Franklin Gothic Demi Cond" w:hAnsi="Franklin Gothic Demi Cond"/>
        <w:color w:val="001C44"/>
        <w:sz w:val="36"/>
        <w:szCs w:val="36"/>
      </w:rPr>
      <w:t>201</w:t>
    </w:r>
    <w:r w:rsidR="00172F38">
      <w:rPr>
        <w:rFonts w:ascii="Franklin Gothic Demi Cond" w:hAnsi="Franklin Gothic Demi Cond"/>
        <w:color w:val="001C44"/>
        <w:sz w:val="36"/>
        <w:szCs w:val="36"/>
      </w:rPr>
      <w:t>9</w:t>
    </w:r>
    <w:r>
      <w:rPr>
        <w:rFonts w:ascii="Franklin Gothic Demi Cond" w:hAnsi="Franklin Gothic Demi Cond"/>
        <w:color w:val="001C44"/>
        <w:sz w:val="36"/>
        <w:szCs w:val="36"/>
      </w:rPr>
      <w:t xml:space="preserve"> Budget Form</w:t>
    </w:r>
    <w:r w:rsidRPr="00647BA2">
      <w:rPr>
        <w:rFonts w:ascii="Franklin Gothic Demi Cond" w:hAnsi="Franklin Gothic Demi Cond"/>
        <w:color w:val="001C44"/>
        <w:sz w:val="36"/>
        <w:szCs w:val="36"/>
      </w:rPr>
      <w:tab/>
    </w:r>
  </w:p>
  <w:p w14:paraId="04353675" w14:textId="77777777" w:rsidR="00647BA2" w:rsidRPr="00647BA2" w:rsidRDefault="00647BA2" w:rsidP="00310C2F">
    <w:pPr>
      <w:pStyle w:val="Header"/>
      <w:tabs>
        <w:tab w:val="left" w:pos="3165"/>
      </w:tabs>
      <w:rPr>
        <w:rFonts w:ascii="Arial Narrow" w:hAnsi="Arial Narrow"/>
        <w:color w:val="001C4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CB5"/>
    <w:multiLevelType w:val="hybridMultilevel"/>
    <w:tmpl w:val="7A06A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9172F"/>
    <w:multiLevelType w:val="hybridMultilevel"/>
    <w:tmpl w:val="201EAA06"/>
    <w:lvl w:ilvl="0" w:tplc="EB68A3A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22406"/>
    <w:multiLevelType w:val="hybridMultilevel"/>
    <w:tmpl w:val="533A56C0"/>
    <w:lvl w:ilvl="0" w:tplc="EB68A3A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81752"/>
    <w:multiLevelType w:val="hybridMultilevel"/>
    <w:tmpl w:val="F85A327C"/>
    <w:lvl w:ilvl="0" w:tplc="EB68A3A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13E6"/>
    <w:multiLevelType w:val="hybridMultilevel"/>
    <w:tmpl w:val="0D2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063"/>
    <w:multiLevelType w:val="hybridMultilevel"/>
    <w:tmpl w:val="7FD2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A0E64">
      <w:start w:val="7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60C"/>
    <w:multiLevelType w:val="hybridMultilevel"/>
    <w:tmpl w:val="EDE4F3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9CE3709"/>
    <w:multiLevelType w:val="hybridMultilevel"/>
    <w:tmpl w:val="0128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635696"/>
    <w:multiLevelType w:val="hybridMultilevel"/>
    <w:tmpl w:val="22348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B41AE"/>
    <w:multiLevelType w:val="hybridMultilevel"/>
    <w:tmpl w:val="1938F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EC25C5"/>
    <w:multiLevelType w:val="hybridMultilevel"/>
    <w:tmpl w:val="57386D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7D45E6"/>
    <w:multiLevelType w:val="hybridMultilevel"/>
    <w:tmpl w:val="DF541C9C"/>
    <w:lvl w:ilvl="0" w:tplc="0962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6A2E"/>
    <w:multiLevelType w:val="hybridMultilevel"/>
    <w:tmpl w:val="056C6194"/>
    <w:lvl w:ilvl="0" w:tplc="EB68A3A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0C4D"/>
    <w:multiLevelType w:val="hybridMultilevel"/>
    <w:tmpl w:val="D512C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B48C7"/>
    <w:multiLevelType w:val="hybridMultilevel"/>
    <w:tmpl w:val="700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10239"/>
    <w:multiLevelType w:val="hybridMultilevel"/>
    <w:tmpl w:val="DBD4DC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439A6"/>
    <w:multiLevelType w:val="hybridMultilevel"/>
    <w:tmpl w:val="927AC69A"/>
    <w:lvl w:ilvl="0" w:tplc="09625A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617F1"/>
    <w:multiLevelType w:val="hybridMultilevel"/>
    <w:tmpl w:val="998E7F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FB6242"/>
    <w:multiLevelType w:val="hybridMultilevel"/>
    <w:tmpl w:val="79226A9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9" w15:restartNumberingAfterBreak="0">
    <w:nsid w:val="42BC638D"/>
    <w:multiLevelType w:val="hybridMultilevel"/>
    <w:tmpl w:val="ACB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4541F"/>
    <w:multiLevelType w:val="hybridMultilevel"/>
    <w:tmpl w:val="FC9A4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7C4090"/>
    <w:multiLevelType w:val="hybridMultilevel"/>
    <w:tmpl w:val="09542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B435204"/>
    <w:multiLevelType w:val="hybridMultilevel"/>
    <w:tmpl w:val="67B03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80108D"/>
    <w:multiLevelType w:val="hybridMultilevel"/>
    <w:tmpl w:val="37B6C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B0D34"/>
    <w:multiLevelType w:val="hybridMultilevel"/>
    <w:tmpl w:val="68EA408E"/>
    <w:lvl w:ilvl="0" w:tplc="EB68A3A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EE5B6B"/>
    <w:multiLevelType w:val="hybridMultilevel"/>
    <w:tmpl w:val="FE7A5000"/>
    <w:lvl w:ilvl="0" w:tplc="EB68A3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F19F7"/>
    <w:multiLevelType w:val="hybridMultilevel"/>
    <w:tmpl w:val="998E7F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426155"/>
    <w:multiLevelType w:val="hybridMultilevel"/>
    <w:tmpl w:val="F59ADA4E"/>
    <w:lvl w:ilvl="0" w:tplc="24D8DD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4F53"/>
    <w:multiLevelType w:val="hybridMultilevel"/>
    <w:tmpl w:val="C2E442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41F04"/>
    <w:multiLevelType w:val="hybridMultilevel"/>
    <w:tmpl w:val="17B8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56ED"/>
    <w:multiLevelType w:val="hybridMultilevel"/>
    <w:tmpl w:val="475E49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4"/>
  </w:num>
  <w:num w:numId="5">
    <w:abstractNumId w:val="25"/>
  </w:num>
  <w:num w:numId="6">
    <w:abstractNumId w:val="1"/>
  </w:num>
  <w:num w:numId="7">
    <w:abstractNumId w:val="21"/>
  </w:num>
  <w:num w:numId="8">
    <w:abstractNumId w:val="29"/>
  </w:num>
  <w:num w:numId="9">
    <w:abstractNumId w:val="11"/>
  </w:num>
  <w:num w:numId="10">
    <w:abstractNumId w:val="16"/>
  </w:num>
  <w:num w:numId="11">
    <w:abstractNumId w:val="13"/>
  </w:num>
  <w:num w:numId="12">
    <w:abstractNumId w:val="9"/>
  </w:num>
  <w:num w:numId="13">
    <w:abstractNumId w:val="30"/>
  </w:num>
  <w:num w:numId="14">
    <w:abstractNumId w:val="27"/>
  </w:num>
  <w:num w:numId="15">
    <w:abstractNumId w:val="15"/>
  </w:num>
  <w:num w:numId="16">
    <w:abstractNumId w:val="28"/>
  </w:num>
  <w:num w:numId="17">
    <w:abstractNumId w:val="7"/>
  </w:num>
  <w:num w:numId="18">
    <w:abstractNumId w:val="26"/>
  </w:num>
  <w:num w:numId="19">
    <w:abstractNumId w:val="17"/>
  </w:num>
  <w:num w:numId="20">
    <w:abstractNumId w:val="0"/>
  </w:num>
  <w:num w:numId="21">
    <w:abstractNumId w:val="12"/>
  </w:num>
  <w:num w:numId="22">
    <w:abstractNumId w:val="24"/>
  </w:num>
  <w:num w:numId="23">
    <w:abstractNumId w:val="22"/>
  </w:num>
  <w:num w:numId="24">
    <w:abstractNumId w:val="19"/>
  </w:num>
  <w:num w:numId="25">
    <w:abstractNumId w:val="3"/>
  </w:num>
  <w:num w:numId="26">
    <w:abstractNumId w:val="2"/>
  </w:num>
  <w:num w:numId="27">
    <w:abstractNumId w:val="23"/>
  </w:num>
  <w:num w:numId="28">
    <w:abstractNumId w:val="5"/>
  </w:num>
  <w:num w:numId="29">
    <w:abstractNumId w:val="10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8"/>
    <w:rsid w:val="000456E4"/>
    <w:rsid w:val="000470D3"/>
    <w:rsid w:val="00053F61"/>
    <w:rsid w:val="000760DA"/>
    <w:rsid w:val="000B22EC"/>
    <w:rsid w:val="000C3956"/>
    <w:rsid w:val="000D642C"/>
    <w:rsid w:val="000E0519"/>
    <w:rsid w:val="000E55B1"/>
    <w:rsid w:val="000F1D79"/>
    <w:rsid w:val="00106AA5"/>
    <w:rsid w:val="00115ECD"/>
    <w:rsid w:val="00125AD3"/>
    <w:rsid w:val="00133D02"/>
    <w:rsid w:val="0014077B"/>
    <w:rsid w:val="001421CF"/>
    <w:rsid w:val="00142D74"/>
    <w:rsid w:val="00167654"/>
    <w:rsid w:val="00172F38"/>
    <w:rsid w:val="001D16B7"/>
    <w:rsid w:val="001D3D11"/>
    <w:rsid w:val="001E1540"/>
    <w:rsid w:val="001E2D81"/>
    <w:rsid w:val="00234833"/>
    <w:rsid w:val="0024268E"/>
    <w:rsid w:val="002C0A91"/>
    <w:rsid w:val="002D4D13"/>
    <w:rsid w:val="00310C2F"/>
    <w:rsid w:val="0033769B"/>
    <w:rsid w:val="00365C98"/>
    <w:rsid w:val="00390E89"/>
    <w:rsid w:val="003943AC"/>
    <w:rsid w:val="003946D2"/>
    <w:rsid w:val="003E3331"/>
    <w:rsid w:val="003F24C7"/>
    <w:rsid w:val="00405A6E"/>
    <w:rsid w:val="00446C16"/>
    <w:rsid w:val="00456E5F"/>
    <w:rsid w:val="00466A21"/>
    <w:rsid w:val="00485B14"/>
    <w:rsid w:val="004A3684"/>
    <w:rsid w:val="004B638A"/>
    <w:rsid w:val="004C2271"/>
    <w:rsid w:val="00527F63"/>
    <w:rsid w:val="00537AC7"/>
    <w:rsid w:val="00537D7B"/>
    <w:rsid w:val="00564D72"/>
    <w:rsid w:val="005761C0"/>
    <w:rsid w:val="005D37A2"/>
    <w:rsid w:val="005E7032"/>
    <w:rsid w:val="00647BA2"/>
    <w:rsid w:val="006A2B1F"/>
    <w:rsid w:val="006C2D10"/>
    <w:rsid w:val="006E3763"/>
    <w:rsid w:val="006F41FB"/>
    <w:rsid w:val="00715DEE"/>
    <w:rsid w:val="00716A90"/>
    <w:rsid w:val="00723E2A"/>
    <w:rsid w:val="007442F3"/>
    <w:rsid w:val="00785818"/>
    <w:rsid w:val="007A20CD"/>
    <w:rsid w:val="007B2085"/>
    <w:rsid w:val="007F101F"/>
    <w:rsid w:val="008042BE"/>
    <w:rsid w:val="00857F45"/>
    <w:rsid w:val="0087086B"/>
    <w:rsid w:val="008920A1"/>
    <w:rsid w:val="008B08C3"/>
    <w:rsid w:val="00900918"/>
    <w:rsid w:val="009124AD"/>
    <w:rsid w:val="009504E9"/>
    <w:rsid w:val="00957A23"/>
    <w:rsid w:val="00970F0E"/>
    <w:rsid w:val="009F463E"/>
    <w:rsid w:val="00A10EEC"/>
    <w:rsid w:val="00A36058"/>
    <w:rsid w:val="00A63FF2"/>
    <w:rsid w:val="00A76599"/>
    <w:rsid w:val="00A92D72"/>
    <w:rsid w:val="00A97D40"/>
    <w:rsid w:val="00AC2103"/>
    <w:rsid w:val="00B075F2"/>
    <w:rsid w:val="00B346B6"/>
    <w:rsid w:val="00B637C6"/>
    <w:rsid w:val="00B841E3"/>
    <w:rsid w:val="00B90C33"/>
    <w:rsid w:val="00BB511E"/>
    <w:rsid w:val="00BE23A3"/>
    <w:rsid w:val="00C22355"/>
    <w:rsid w:val="00C3351D"/>
    <w:rsid w:val="00C63D06"/>
    <w:rsid w:val="00CA00B3"/>
    <w:rsid w:val="00CB142C"/>
    <w:rsid w:val="00CB4D2C"/>
    <w:rsid w:val="00CD72A8"/>
    <w:rsid w:val="00CD7815"/>
    <w:rsid w:val="00CF0645"/>
    <w:rsid w:val="00CF6775"/>
    <w:rsid w:val="00D02BA0"/>
    <w:rsid w:val="00D2025C"/>
    <w:rsid w:val="00D260A9"/>
    <w:rsid w:val="00D30CD8"/>
    <w:rsid w:val="00D3276C"/>
    <w:rsid w:val="00D503A6"/>
    <w:rsid w:val="00DA51A7"/>
    <w:rsid w:val="00DB6D3D"/>
    <w:rsid w:val="00DD412D"/>
    <w:rsid w:val="00E00656"/>
    <w:rsid w:val="00E2411D"/>
    <w:rsid w:val="00E56640"/>
    <w:rsid w:val="00E90F41"/>
    <w:rsid w:val="00EA0AEA"/>
    <w:rsid w:val="00ED0B16"/>
    <w:rsid w:val="00EF5A74"/>
    <w:rsid w:val="00EF797B"/>
    <w:rsid w:val="00F26C59"/>
    <w:rsid w:val="00F6530B"/>
    <w:rsid w:val="00F778C6"/>
    <w:rsid w:val="00F9693B"/>
    <w:rsid w:val="00FE0057"/>
    <w:rsid w:val="00FF2A7B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60E64B"/>
  <w15:docId w15:val="{D0832FF8-4674-461D-9D5A-94731E9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7A23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57A23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918"/>
  </w:style>
  <w:style w:type="paragraph" w:styleId="Footer">
    <w:name w:val="footer"/>
    <w:basedOn w:val="Normal"/>
    <w:link w:val="FooterChar"/>
    <w:uiPriority w:val="99"/>
    <w:unhideWhenUsed/>
    <w:rsid w:val="0090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918"/>
  </w:style>
  <w:style w:type="character" w:customStyle="1" w:styleId="Heading1Char">
    <w:name w:val="Heading 1 Char"/>
    <w:basedOn w:val="DefaultParagraphFont"/>
    <w:link w:val="Heading1"/>
    <w:uiPriority w:val="1"/>
    <w:rsid w:val="00957A23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57A23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57A23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7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A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A23"/>
  </w:style>
  <w:style w:type="paragraph" w:styleId="BalloonText">
    <w:name w:val="Balloon Text"/>
    <w:basedOn w:val="Normal"/>
    <w:link w:val="BalloonTextChar"/>
    <w:uiPriority w:val="99"/>
    <w:semiHidden/>
    <w:unhideWhenUsed/>
    <w:rsid w:val="00957A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2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A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0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86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0AE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ost.pitt.edu/acie/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2D2C-4DD0-4B18-BB14-A381682A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Biaggi-Frische, Morgan E.</cp:lastModifiedBy>
  <cp:revision>3</cp:revision>
  <cp:lastPrinted>2017-10-23T19:10:00Z</cp:lastPrinted>
  <dcterms:created xsi:type="dcterms:W3CDTF">2018-10-30T14:09:00Z</dcterms:created>
  <dcterms:modified xsi:type="dcterms:W3CDTF">2018-10-30T14:10:00Z</dcterms:modified>
</cp:coreProperties>
</file>